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4" w:rsidRPr="00B97B39" w:rsidRDefault="00855364" w:rsidP="00855364">
      <w:pPr>
        <w:rPr>
          <w:sz w:val="24"/>
          <w:szCs w:val="24"/>
        </w:rPr>
      </w:pPr>
      <w:r w:rsidRPr="00B97B39">
        <w:rPr>
          <w:sz w:val="24"/>
          <w:szCs w:val="24"/>
        </w:rPr>
        <w:t>в двух вершинах квадрата со стороной а=10 см расположено по заряду q1=q2=8 нКл, а в двух других вершина</w:t>
      </w:r>
      <w:proofErr w:type="gramStart"/>
      <w:r w:rsidRPr="00B97B39">
        <w:rPr>
          <w:sz w:val="24"/>
          <w:szCs w:val="24"/>
        </w:rPr>
        <w:t>х-</w:t>
      </w:r>
      <w:proofErr w:type="gramEnd"/>
      <w:r w:rsidRPr="00B97B39">
        <w:rPr>
          <w:sz w:val="24"/>
          <w:szCs w:val="24"/>
        </w:rPr>
        <w:t xml:space="preserve"> заряды q3=q4=-3нКл. Какова напряженность</w:t>
      </w:r>
      <w:proofErr w:type="gramStart"/>
      <w:r w:rsidRPr="00B97B39">
        <w:rPr>
          <w:sz w:val="24"/>
          <w:szCs w:val="24"/>
        </w:rPr>
        <w:t xml:space="preserve"> Е</w:t>
      </w:r>
      <w:proofErr w:type="gramEnd"/>
      <w:r w:rsidRPr="00B97B39">
        <w:rPr>
          <w:sz w:val="24"/>
          <w:szCs w:val="24"/>
        </w:rPr>
        <w:t xml:space="preserve"> и потенциал электростатического поля в точке В, расположенной на расстоянии 2а от центра квадрата?</w:t>
      </w:r>
    </w:p>
    <w:p w:rsidR="00855364" w:rsidRDefault="00855364"/>
    <w:p w:rsidR="00855364" w:rsidRDefault="00855364"/>
    <w:p w:rsidR="00A812CB" w:rsidRDefault="008553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53.65pt;margin-top:-36.85pt;width:14.05pt;height:22.9pt;z-index:251672576" strokecolor="white [3212]">
            <v:textbox style="mso-next-textbox:#_x0000_s1040" inset="0,0,0,0">
              <w:txbxContent>
                <w:p w:rsidR="00855364" w:rsidRPr="00855364" w:rsidRDefault="00855364" w:rsidP="0085536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41.9pt;margin-top:-45.45pt;width:13.3pt;height:21pt;z-index:251671552" strokecolor="white [3212]">
            <v:textbox style="mso-next-textbox:#_x0000_s1039" inset="0,0,0,0">
              <w:txbxContent>
                <w:p w:rsidR="00855364" w:rsidRPr="00855364" w:rsidRDefault="00855364" w:rsidP="00855364">
                  <w:pPr>
                    <w:rPr>
                      <w:sz w:val="32"/>
                      <w:szCs w:val="32"/>
                    </w:rPr>
                  </w:pPr>
                  <w:r w:rsidRPr="00855364"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29.55pt;margin-top:94.4pt;width:27pt;height:21.75pt;z-index:251670528" strokecolor="white [3212]">
            <v:textbox style="mso-next-textbox:#_x0000_s1038">
              <w:txbxContent>
                <w:p w:rsidR="00855364" w:rsidRPr="00855364" w:rsidRDefault="00855364" w:rsidP="00855364">
                  <w:r>
                    <w:rPr>
                      <w:lang w:val="en-US"/>
                    </w:rPr>
                    <w:t>q₄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21.2pt;margin-top:94.4pt;width:27pt;height:21.75pt;z-index:251669504" strokecolor="white [3212]">
            <v:textbox style="mso-next-textbox:#_x0000_s1037">
              <w:txbxContent>
                <w:p w:rsidR="00855364" w:rsidRPr="00855364" w:rsidRDefault="00855364" w:rsidP="00855364">
                  <w:r>
                    <w:rPr>
                      <w:lang w:val="en-US"/>
                    </w:rPr>
                    <w:t>q₃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21.2pt;margin-top:-1.2pt;width:27pt;height:21.75pt;z-index:251668480" strokecolor="white [3212]">
            <v:textbox style="mso-next-textbox:#_x0000_s1036">
              <w:txbxContent>
                <w:p w:rsidR="00855364" w:rsidRPr="00855364" w:rsidRDefault="00855364" w:rsidP="00855364">
                  <w:r>
                    <w:rPr>
                      <w:lang w:val="en-US"/>
                    </w:rPr>
                    <w:t>q₂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33.3pt;margin-top:-1.2pt;width:27pt;height:21.75pt;z-index:251667456" strokecolor="white [3212]">
            <v:textbox style="mso-next-textbox:#_x0000_s1035">
              <w:txbxContent>
                <w:p w:rsidR="00855364" w:rsidRPr="00855364" w:rsidRDefault="008553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3" style="position:absolute;margin-left:2.7pt;margin-top:94.4pt;width:7.15pt;height:7.15pt;z-index:251665408"/>
        </w:pict>
      </w:r>
      <w:r>
        <w:rPr>
          <w:noProof/>
          <w:lang w:eastAsia="ru-RU"/>
        </w:rPr>
        <w:pict>
          <v:oval id="_x0000_s1032" style="position:absolute;margin-left:108.8pt;margin-top:94.4pt;width:7.15pt;height:7.15pt;z-index:251664384"/>
        </w:pict>
      </w:r>
      <w:r>
        <w:rPr>
          <w:noProof/>
          <w:lang w:eastAsia="ru-RU"/>
        </w:rPr>
        <w:pict>
          <v:oval id="_x0000_s1031" style="position:absolute;margin-left:2.7pt;margin-top:-1.2pt;width:7.15pt;height:7.15pt;z-index:251663360"/>
        </w:pict>
      </w:r>
      <w:r>
        <w:rPr>
          <w:noProof/>
          <w:lang w:eastAsia="ru-RU"/>
        </w:rPr>
        <w:pict>
          <v:oval id="_x0000_s1030" style="position:absolute;margin-left:108.8pt;margin-top:-1.2pt;width:7.15pt;height:7.15pt;z-index:251662336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8.95pt;margin-top:-29.7pt;width:0;height:80.25pt;flip:y;z-index:25166131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28" type="#_x0000_t32" style="position:absolute;margin-left:2.7pt;margin-top:-1.2pt;width:113.25pt;height:102.75pt;z-index:25166028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27" type="#_x0000_t32" style="position:absolute;margin-left:2.7pt;margin-top:-29.7pt;width:145.5pt;height:131.25pt;flip:y;z-index:251659264" o:connectortype="straight">
            <v:stroke dashstyle="dash"/>
          </v:shape>
        </w:pict>
      </w:r>
      <w:r>
        <w:rPr>
          <w:noProof/>
          <w:lang w:eastAsia="ru-RU"/>
        </w:rPr>
        <w:pict>
          <v:rect id="_x0000_s1026" style="position:absolute;margin-left:2.7pt;margin-top:-1.2pt;width:113.25pt;height:102.75pt;z-index:251658240"/>
        </w:pict>
      </w:r>
    </w:p>
    <w:sectPr w:rsidR="00A812CB" w:rsidSect="00A8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64"/>
    <w:rsid w:val="00855364"/>
    <w:rsid w:val="00A374DC"/>
    <w:rsid w:val="00A812CB"/>
    <w:rsid w:val="00E6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2012-03-06T17:43:00Z</dcterms:created>
  <dcterms:modified xsi:type="dcterms:W3CDTF">2012-03-06T17:52:00Z</dcterms:modified>
</cp:coreProperties>
</file>